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7562F" w14:textId="77777777" w:rsidR="007E7A0C" w:rsidRPr="00E22D51" w:rsidRDefault="007E7A0C" w:rsidP="007E7A0C">
      <w:pPr>
        <w:shd w:val="clear" w:color="auto" w:fill="FFFFFF"/>
        <w:spacing w:before="86"/>
        <w:ind w:right="10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E22D51">
        <w:rPr>
          <w:rFonts w:ascii="Times New Roman" w:eastAsia="Calibri" w:hAnsi="Times New Roman" w:cs="Times New Roman"/>
          <w:color w:val="000000"/>
          <w:sz w:val="20"/>
          <w:szCs w:val="20"/>
        </w:rPr>
        <w:t>Załącznik nr 1 – Formularz wyceny</w:t>
      </w:r>
    </w:p>
    <w:p w14:paraId="1FF1F595" w14:textId="77777777" w:rsidR="007E7A0C" w:rsidRPr="00E22D51" w:rsidRDefault="007E7A0C" w:rsidP="007E7A0C">
      <w:pPr>
        <w:shd w:val="clear" w:color="auto" w:fill="FFFFFF"/>
        <w:spacing w:before="360" w:line="298" w:lineRule="exact"/>
        <w:ind w:right="1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20672AED" w14:textId="77777777" w:rsidR="007E7A0C" w:rsidRPr="00E22D51" w:rsidRDefault="007E7A0C" w:rsidP="007E7A0C">
      <w:pPr>
        <w:shd w:val="clear" w:color="auto" w:fill="FFFFFF"/>
        <w:spacing w:line="360" w:lineRule="auto"/>
        <w:ind w:right="-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E22D51">
        <w:rPr>
          <w:rFonts w:ascii="Times New Roman" w:eastAsia="Calibri" w:hAnsi="Times New Roman" w:cs="Times New Roman"/>
          <w:b/>
          <w:bCs/>
          <w:color w:val="000000"/>
          <w:spacing w:val="-3"/>
          <w:sz w:val="20"/>
          <w:szCs w:val="20"/>
          <w:u w:val="single"/>
        </w:rPr>
        <w:t>SZACOWANIE WARTOŚCI ZAMÓWIENIA</w:t>
      </w:r>
    </w:p>
    <w:p w14:paraId="30E68FC1" w14:textId="77777777" w:rsidR="007E7A0C" w:rsidRPr="00E22D51" w:rsidRDefault="007E7A0C" w:rsidP="007E7A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E22D51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Dane firmy:</w:t>
      </w:r>
    </w:p>
    <w:p w14:paraId="1825A7CC" w14:textId="77777777" w:rsidR="007E7A0C" w:rsidRPr="00E22D51" w:rsidRDefault="007E7A0C" w:rsidP="007E7A0C">
      <w:pPr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"/>
        <w:gridCol w:w="8095"/>
      </w:tblGrid>
      <w:tr w:rsidR="007E7A0C" w:rsidRPr="00E22D51" w14:paraId="3540B9EF" w14:textId="77777777" w:rsidTr="0009540F">
        <w:tc>
          <w:tcPr>
            <w:tcW w:w="1022" w:type="dxa"/>
            <w:shd w:val="clear" w:color="auto" w:fill="auto"/>
          </w:tcPr>
          <w:p w14:paraId="77A2F7ED" w14:textId="77777777" w:rsidR="007E7A0C" w:rsidRPr="00E22D51" w:rsidRDefault="007E7A0C" w:rsidP="007E7A0C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D51">
              <w:rPr>
                <w:rFonts w:ascii="Times New Roman" w:eastAsia="Times New Roman" w:hAnsi="Times New Roman" w:cs="Times New Roman"/>
                <w:sz w:val="20"/>
                <w:szCs w:val="20"/>
              </w:rPr>
              <w:t>Nazwa</w:t>
            </w:r>
          </w:p>
        </w:tc>
        <w:tc>
          <w:tcPr>
            <w:tcW w:w="8266" w:type="dxa"/>
            <w:shd w:val="clear" w:color="auto" w:fill="auto"/>
          </w:tcPr>
          <w:p w14:paraId="420E2F7E" w14:textId="77777777" w:rsidR="007E7A0C" w:rsidRPr="00E22D51" w:rsidRDefault="007E7A0C" w:rsidP="00E22D51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D51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……………………………………………………………………………………………..…</w:t>
            </w:r>
            <w:r w:rsidR="00E22D51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……….</w:t>
            </w:r>
          </w:p>
        </w:tc>
      </w:tr>
      <w:tr w:rsidR="007E7A0C" w:rsidRPr="00E22D51" w14:paraId="1AFC74B5" w14:textId="77777777" w:rsidTr="0009540F">
        <w:tc>
          <w:tcPr>
            <w:tcW w:w="1022" w:type="dxa"/>
            <w:shd w:val="clear" w:color="auto" w:fill="auto"/>
          </w:tcPr>
          <w:p w14:paraId="0F29D267" w14:textId="77777777" w:rsidR="007E7A0C" w:rsidRPr="00E22D51" w:rsidRDefault="007E7A0C" w:rsidP="007E7A0C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D51">
              <w:rPr>
                <w:rFonts w:ascii="Times New Roman" w:eastAsia="Times New Roman" w:hAnsi="Times New Roman" w:cs="Times New Roman"/>
                <w:sz w:val="20"/>
                <w:szCs w:val="20"/>
              </w:rPr>
              <w:t>Adres</w:t>
            </w:r>
          </w:p>
        </w:tc>
        <w:tc>
          <w:tcPr>
            <w:tcW w:w="8266" w:type="dxa"/>
            <w:shd w:val="clear" w:color="auto" w:fill="auto"/>
          </w:tcPr>
          <w:p w14:paraId="52798552" w14:textId="77777777" w:rsidR="007E7A0C" w:rsidRPr="00E22D51" w:rsidRDefault="007E7A0C" w:rsidP="00E22D51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D51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</w:t>
            </w:r>
            <w:r w:rsidR="00E22D51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</w:t>
            </w:r>
          </w:p>
        </w:tc>
      </w:tr>
      <w:tr w:rsidR="007E7A0C" w:rsidRPr="00E22D51" w14:paraId="48389AF3" w14:textId="77777777" w:rsidTr="0009540F">
        <w:tc>
          <w:tcPr>
            <w:tcW w:w="1022" w:type="dxa"/>
            <w:shd w:val="clear" w:color="auto" w:fill="auto"/>
          </w:tcPr>
          <w:p w14:paraId="6215F607" w14:textId="1AD65799" w:rsidR="007E7A0C" w:rsidRPr="00E22D51" w:rsidRDefault="00E22D51" w:rsidP="007E7A0C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D51">
              <w:rPr>
                <w:rFonts w:ascii="Times New Roman" w:eastAsia="Times New Roman" w:hAnsi="Times New Roman" w:cs="Times New Roman"/>
                <w:sz w:val="20"/>
                <w:szCs w:val="20"/>
              </w:rPr>
              <w:t>Tel./Fa</w:t>
            </w:r>
            <w:r w:rsidR="00EE3CF9">
              <w:rPr>
                <w:rFonts w:ascii="Times New Roman" w:eastAsia="Times New Roman" w:hAnsi="Times New Roman" w:cs="Times New Roman"/>
                <w:sz w:val="20"/>
                <w:szCs w:val="20"/>
              </w:rPr>
              <w:t>xx</w:t>
            </w:r>
          </w:p>
        </w:tc>
        <w:tc>
          <w:tcPr>
            <w:tcW w:w="8266" w:type="dxa"/>
            <w:shd w:val="clear" w:color="auto" w:fill="auto"/>
          </w:tcPr>
          <w:p w14:paraId="7F8C662C" w14:textId="5B2341A4" w:rsidR="007E7A0C" w:rsidRPr="00E22D51" w:rsidRDefault="007E7A0C" w:rsidP="00E22D51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2D51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</w:t>
            </w:r>
            <w:r w:rsidR="00E22D51">
              <w:rPr>
                <w:rFonts w:ascii="Times New Roman" w:eastAsia="Times New Roman" w:hAnsi="Times New Roman" w:cs="Times New Roman"/>
                <w:sz w:val="20"/>
                <w:szCs w:val="20"/>
              </w:rPr>
              <w:t>……..</w:t>
            </w:r>
          </w:p>
        </w:tc>
      </w:tr>
    </w:tbl>
    <w:p w14:paraId="3E9D2495" w14:textId="77777777" w:rsidR="007E7A0C" w:rsidRPr="00E22D51" w:rsidRDefault="007E7A0C" w:rsidP="00E22D51">
      <w:pPr>
        <w:spacing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D914CD5" w14:textId="77777777" w:rsidR="007E7A0C" w:rsidRPr="0009540F" w:rsidRDefault="007E7A0C" w:rsidP="0009540F">
      <w:pPr>
        <w:shd w:val="clear" w:color="auto" w:fill="FFFFFF"/>
        <w:tabs>
          <w:tab w:val="left" w:pos="0"/>
        </w:tabs>
        <w:ind w:right="20"/>
        <w:jc w:val="both"/>
        <w:rPr>
          <w:rFonts w:ascii="Times New Roman" w:eastAsia="Arial" w:hAnsi="Times New Roman" w:cs="Times New Roman"/>
          <w:sz w:val="20"/>
          <w:szCs w:val="20"/>
          <w:lang w:eastAsia="pl-PL"/>
        </w:rPr>
      </w:pPr>
      <w:r w:rsidRPr="00E22D51">
        <w:rPr>
          <w:rFonts w:ascii="Times New Roman" w:eastAsia="Arial" w:hAnsi="Times New Roman" w:cs="Times New Roman"/>
          <w:sz w:val="20"/>
          <w:szCs w:val="20"/>
          <w:lang w:eastAsia="pl-PL"/>
        </w:rPr>
        <w:tab/>
        <w:t xml:space="preserve">W nawiązaniu do prośby o określenie szacunkowej wartości zamówienia </w:t>
      </w:r>
      <w:r w:rsidR="00E22D51" w:rsidRPr="00E22D51">
        <w:rPr>
          <w:rFonts w:ascii="Times New Roman" w:eastAsia="Arial" w:hAnsi="Times New Roman" w:cs="Times New Roman"/>
          <w:sz w:val="20"/>
          <w:szCs w:val="20"/>
          <w:lang w:eastAsia="pl-PL"/>
        </w:rPr>
        <w:t xml:space="preserve">na </w:t>
      </w:r>
      <w:r w:rsidR="0009540F" w:rsidRPr="0009540F">
        <w:rPr>
          <w:rFonts w:ascii="Times New Roman" w:eastAsia="Arial" w:hAnsi="Times New Roman" w:cs="Times New Roman"/>
          <w:sz w:val="20"/>
          <w:szCs w:val="20"/>
          <w:lang w:eastAsia="pl-PL"/>
        </w:rPr>
        <w:t>wykonanie, transport oraz  montaż 17 (siedemnastu) gablot wystawienniczo-multimedialnych, stanowiących wyposażenie do stałej, główn</w:t>
      </w:r>
      <w:r w:rsidR="0009540F">
        <w:rPr>
          <w:rFonts w:ascii="Times New Roman" w:eastAsia="Arial" w:hAnsi="Times New Roman" w:cs="Times New Roman"/>
          <w:sz w:val="20"/>
          <w:szCs w:val="20"/>
          <w:lang w:eastAsia="pl-PL"/>
        </w:rPr>
        <w:t xml:space="preserve">ej wystawy „Judaika włodawskie” realizowanej w ramach </w:t>
      </w:r>
      <w:r w:rsidR="0009540F" w:rsidRPr="0009540F">
        <w:rPr>
          <w:rFonts w:ascii="Times New Roman" w:eastAsia="Arial" w:hAnsi="Times New Roman" w:cs="Times New Roman"/>
          <w:sz w:val="20"/>
          <w:szCs w:val="20"/>
          <w:lang w:eastAsia="pl-PL"/>
        </w:rPr>
        <w:t>projektu: „Modernizacja zabytkowego Zespołu Synagogalnego we Włodawie – Wielka Synagoga i Mała Synagoga” współfinansowanego ze środków Europejskiego Funduszu Rozwoju Regionalnego oraz ze środków krajowych Regionalnego Programu Operacyjnego Województw</w:t>
      </w:r>
      <w:r w:rsidR="0009540F">
        <w:rPr>
          <w:rFonts w:ascii="Times New Roman" w:eastAsia="Arial" w:hAnsi="Times New Roman" w:cs="Times New Roman"/>
          <w:sz w:val="20"/>
          <w:szCs w:val="20"/>
          <w:lang w:eastAsia="pl-PL"/>
        </w:rPr>
        <w:t xml:space="preserve">a Lubelskiego na lata 2014-2020, </w:t>
      </w:r>
      <w:r w:rsidRPr="00E22D51">
        <w:rPr>
          <w:rFonts w:ascii="Times New Roman" w:eastAsia="Arial" w:hAnsi="Times New Roman" w:cs="Times New Roman"/>
          <w:bCs/>
          <w:sz w:val="20"/>
          <w:szCs w:val="20"/>
          <w:lang w:eastAsia="pl-PL"/>
        </w:rPr>
        <w:t>informuję, że</w:t>
      </w:r>
      <w:r w:rsidRPr="00E22D51">
        <w:rPr>
          <w:rFonts w:ascii="Times New Roman" w:eastAsia="Arial" w:hAnsi="Times New Roman" w:cs="Times New Roman"/>
          <w:sz w:val="20"/>
          <w:szCs w:val="20"/>
          <w:lang w:eastAsia="pl-PL"/>
        </w:rPr>
        <w:t xml:space="preserve"> koszt usługi wyceniam na kwotę  netto (bez podatku VAT):</w:t>
      </w:r>
    </w:p>
    <w:p w14:paraId="3A3D6604" w14:textId="77777777" w:rsidR="00E22D51" w:rsidRPr="00E22D51" w:rsidRDefault="00E22D51" w:rsidP="00E22D51">
      <w:pPr>
        <w:shd w:val="clear" w:color="auto" w:fill="FFFFFF"/>
        <w:tabs>
          <w:tab w:val="left" w:pos="0"/>
        </w:tabs>
        <w:spacing w:after="0" w:line="360" w:lineRule="auto"/>
        <w:ind w:right="20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pl-PL"/>
        </w:rPr>
      </w:pPr>
    </w:p>
    <w:p w14:paraId="607F6ABD" w14:textId="77777777" w:rsidR="007E7A0C" w:rsidRPr="00E22D51" w:rsidRDefault="007E7A0C" w:rsidP="007E7A0C">
      <w:pPr>
        <w:spacing w:line="480" w:lineRule="auto"/>
        <w:rPr>
          <w:rFonts w:ascii="Times New Roman" w:eastAsia="Calibri" w:hAnsi="Times New Roman" w:cs="Times New Roman"/>
          <w:sz w:val="20"/>
          <w:szCs w:val="20"/>
        </w:rPr>
      </w:pPr>
      <w:r w:rsidRPr="00E22D51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……………………………………………………. zł</w:t>
      </w:r>
    </w:p>
    <w:p w14:paraId="132EB2D9" w14:textId="77777777" w:rsidR="007E7A0C" w:rsidRDefault="007E7A0C" w:rsidP="007E7A0C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22D51">
        <w:rPr>
          <w:rFonts w:ascii="Times New Roman" w:eastAsia="Calibri" w:hAnsi="Times New Roman" w:cs="Times New Roman"/>
          <w:sz w:val="20"/>
          <w:szCs w:val="20"/>
        </w:rPr>
        <w:t>słownie: …………………………………………………………………………………………zł</w:t>
      </w:r>
    </w:p>
    <w:p w14:paraId="018FEEAD" w14:textId="77777777" w:rsidR="00E22D51" w:rsidRDefault="00E22D51" w:rsidP="007E7A0C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9C40D09" w14:textId="77777777" w:rsidR="007E7A0C" w:rsidRPr="00E22D51" w:rsidRDefault="007E7A0C" w:rsidP="007E7A0C">
      <w:pPr>
        <w:shd w:val="clear" w:color="auto" w:fill="FFFFFF"/>
        <w:spacing w:before="120" w:line="298" w:lineRule="exact"/>
        <w:rPr>
          <w:rFonts w:ascii="Times New Roman" w:eastAsia="Calibri" w:hAnsi="Times New Roman" w:cs="Times New Roman"/>
          <w:i/>
          <w:iCs/>
          <w:color w:val="000000"/>
          <w:spacing w:val="-9"/>
          <w:sz w:val="20"/>
          <w:szCs w:val="20"/>
        </w:rPr>
      </w:pPr>
    </w:p>
    <w:sectPr w:rsidR="007E7A0C" w:rsidRPr="00E22D51" w:rsidSect="00FC77D2">
      <w:headerReference w:type="default" r:id="rId8"/>
      <w:footerReference w:type="default" r:id="rId9"/>
      <w:pgSz w:w="11906" w:h="16838"/>
      <w:pgMar w:top="350" w:right="1417" w:bottom="709" w:left="1417" w:header="4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DF5F0" w14:textId="77777777" w:rsidR="00772345" w:rsidRDefault="00772345">
      <w:pPr>
        <w:spacing w:after="0" w:line="240" w:lineRule="auto"/>
      </w:pPr>
      <w:r>
        <w:separator/>
      </w:r>
    </w:p>
  </w:endnote>
  <w:endnote w:type="continuationSeparator" w:id="0">
    <w:p w14:paraId="4C881FE2" w14:textId="77777777" w:rsidR="00772345" w:rsidRDefault="00772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618F" w14:textId="77777777" w:rsidR="001A77A2" w:rsidRPr="00090C61" w:rsidRDefault="001A77A2" w:rsidP="001A77A2">
    <w:pPr>
      <w:pStyle w:val="Stopka"/>
      <w:jc w:val="center"/>
      <w:rPr>
        <w:sz w:val="20"/>
        <w:szCs w:val="20"/>
      </w:rPr>
    </w:pPr>
    <w:r w:rsidRPr="00090C61">
      <w:rPr>
        <w:sz w:val="20"/>
        <w:szCs w:val="20"/>
      </w:rPr>
      <w:t>„Modernizacja zabytkowego Zespołu Synagogalnego we Włodawie – Wielka Synagoga i Mała Synagoga” współfinansowanego ze środków Europejskiego Funduszu Rozwoju Regionalnego oraz ze środków krajowych</w:t>
    </w:r>
  </w:p>
  <w:p w14:paraId="1C3175F4" w14:textId="77777777" w:rsidR="001A77A2" w:rsidRPr="00090C61" w:rsidRDefault="001A77A2" w:rsidP="001A77A2">
    <w:pPr>
      <w:pStyle w:val="Stopka"/>
      <w:jc w:val="center"/>
      <w:rPr>
        <w:sz w:val="20"/>
        <w:szCs w:val="20"/>
      </w:rPr>
    </w:pPr>
    <w:r w:rsidRPr="00090C61">
      <w:rPr>
        <w:sz w:val="20"/>
        <w:szCs w:val="20"/>
      </w:rPr>
      <w:t>Regionalnego Programu Operacyjnego Województwa Lubelskiego na lata 2014-2020.</w:t>
    </w:r>
  </w:p>
  <w:p w14:paraId="1C22BD1E" w14:textId="77777777" w:rsidR="001A77A2" w:rsidRDefault="001A77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B52FE" w14:textId="77777777" w:rsidR="00772345" w:rsidRDefault="00772345">
      <w:pPr>
        <w:spacing w:after="0" w:line="240" w:lineRule="auto"/>
      </w:pPr>
      <w:r>
        <w:separator/>
      </w:r>
    </w:p>
  </w:footnote>
  <w:footnote w:type="continuationSeparator" w:id="0">
    <w:p w14:paraId="2FA9EFA2" w14:textId="77777777" w:rsidR="00772345" w:rsidRDefault="00772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71744" w14:textId="19833011" w:rsidR="001A77A2" w:rsidRDefault="001A77A2">
    <w:pPr>
      <w:pStyle w:val="Nagwek"/>
    </w:pPr>
    <w:r>
      <w:rPr>
        <w:noProof/>
      </w:rPr>
      <w:drawing>
        <wp:inline distT="0" distB="0" distL="0" distR="0" wp14:anchorId="518C1204" wp14:editId="335330C8">
          <wp:extent cx="5761355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689DF65" w14:textId="77777777" w:rsidR="00BF35EF" w:rsidRDefault="00000000" w:rsidP="00BF35E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C1DCA"/>
    <w:multiLevelType w:val="hybridMultilevel"/>
    <w:tmpl w:val="F0FA332C"/>
    <w:lvl w:ilvl="0" w:tplc="311672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109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A0C"/>
    <w:rsid w:val="000817B1"/>
    <w:rsid w:val="0009540F"/>
    <w:rsid w:val="001A77A2"/>
    <w:rsid w:val="001B3C8B"/>
    <w:rsid w:val="0038673E"/>
    <w:rsid w:val="004B272D"/>
    <w:rsid w:val="00551665"/>
    <w:rsid w:val="0057639E"/>
    <w:rsid w:val="007142DD"/>
    <w:rsid w:val="00772345"/>
    <w:rsid w:val="007D3695"/>
    <w:rsid w:val="007E2BBF"/>
    <w:rsid w:val="007E7A0C"/>
    <w:rsid w:val="00AE6EDC"/>
    <w:rsid w:val="00B03812"/>
    <w:rsid w:val="00E118AE"/>
    <w:rsid w:val="00E1404D"/>
    <w:rsid w:val="00E22D51"/>
    <w:rsid w:val="00EE3CF9"/>
    <w:rsid w:val="00F234F9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0015F"/>
  <w15:docId w15:val="{0EED4815-C7FA-444A-A76F-550B9894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7A0C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7E7A0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22D5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A77A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59DF5-ED17-451F-8CB1-5C07228AB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Trawińska</dc:creator>
  <cp:lastModifiedBy>User</cp:lastModifiedBy>
  <cp:revision>3</cp:revision>
  <cp:lastPrinted>2022-01-03T09:02:00Z</cp:lastPrinted>
  <dcterms:created xsi:type="dcterms:W3CDTF">2022-05-27T11:00:00Z</dcterms:created>
  <dcterms:modified xsi:type="dcterms:W3CDTF">2023-01-25T08:16:00Z</dcterms:modified>
</cp:coreProperties>
</file>